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60FF0" w:rsidRPr="00045AC9" w:rsidP="007167EE">
      <w:pPr>
        <w:pStyle w:val="Title"/>
        <w:rPr>
          <w:b w:val="0"/>
          <w:sz w:val="24"/>
        </w:rPr>
      </w:pPr>
    </w:p>
    <w:p w:rsidR="007167EE" w:rsidRPr="00045AC9" w:rsidP="007167EE">
      <w:pPr>
        <w:pStyle w:val="Title"/>
        <w:rPr>
          <w:b w:val="0"/>
          <w:sz w:val="24"/>
        </w:rPr>
      </w:pPr>
      <w:r w:rsidRPr="00045AC9">
        <w:rPr>
          <w:b w:val="0"/>
          <w:sz w:val="24"/>
        </w:rPr>
        <w:t>П О С Т А Н О В Л Е Н И Е</w:t>
      </w:r>
    </w:p>
    <w:p w:rsidR="007167EE" w:rsidRPr="00045AC9" w:rsidP="007167EE">
      <w:pPr>
        <w:pStyle w:val="Title"/>
        <w:rPr>
          <w:b w:val="0"/>
          <w:sz w:val="24"/>
        </w:rPr>
      </w:pPr>
      <w:r w:rsidRPr="00045AC9">
        <w:rPr>
          <w:b w:val="0"/>
          <w:sz w:val="24"/>
        </w:rPr>
        <w:t>о назначении административного наказания</w:t>
      </w:r>
    </w:p>
    <w:p w:rsidR="00272221" w:rsidRPr="00045AC9" w:rsidP="00272221">
      <w:r w:rsidRPr="00045AC9">
        <w:t xml:space="preserve">30 июля </w:t>
      </w:r>
      <w:r w:rsidRPr="00045AC9" w:rsidR="00D60FF0">
        <w:t xml:space="preserve"> </w:t>
      </w:r>
      <w:r w:rsidRPr="00045AC9" w:rsidR="00D9567E">
        <w:t xml:space="preserve"> </w:t>
      </w:r>
      <w:r w:rsidRPr="00045AC9" w:rsidR="00DB1B91">
        <w:t xml:space="preserve"> </w:t>
      </w:r>
      <w:r w:rsidRPr="00045AC9" w:rsidR="002D2C52">
        <w:t xml:space="preserve"> </w:t>
      </w:r>
      <w:r w:rsidRPr="00045AC9">
        <w:t>202</w:t>
      </w:r>
      <w:r w:rsidRPr="00045AC9" w:rsidR="00D60FF0">
        <w:t>6</w:t>
      </w:r>
      <w:r w:rsidRPr="00045AC9">
        <w:t xml:space="preserve"> года                                                                              </w:t>
      </w:r>
      <w:r w:rsidRPr="00045AC9" w:rsidR="00DB1B91">
        <w:t xml:space="preserve">   </w:t>
      </w:r>
      <w:r w:rsidRPr="00045AC9">
        <w:t xml:space="preserve">         г. Нефтеюганск</w:t>
      </w:r>
    </w:p>
    <w:p w:rsidR="00272221" w:rsidRPr="00045AC9" w:rsidP="00272221">
      <w:pPr>
        <w:ind w:firstLine="720"/>
      </w:pPr>
    </w:p>
    <w:p w:rsidR="00272221" w:rsidRPr="00045AC9" w:rsidP="00272221">
      <w:pPr>
        <w:tabs>
          <w:tab w:val="left" w:pos="567"/>
        </w:tabs>
        <w:ind w:firstLine="567"/>
        <w:jc w:val="both"/>
      </w:pPr>
      <w:r w:rsidRPr="00045AC9">
        <w:t>Мировой судья судебного участка № 2 Нефтеюганского судебного</w:t>
      </w:r>
      <w:r w:rsidRPr="00045AC9">
        <w:t xml:space="preserve"> района Ханты-Мансийского автоном</w:t>
      </w:r>
      <w:r w:rsidRPr="00045AC9" w:rsidR="00437F52">
        <w:t xml:space="preserve">ного округа – Югры Таскаева Е.А. </w:t>
      </w:r>
      <w:r w:rsidRPr="00045AC9">
        <w:t>(628301,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 w:rsidR="008D72A3" w:rsidRPr="00045AC9" w:rsidP="00272221">
      <w:pPr>
        <w:tabs>
          <w:tab w:val="left" w:pos="567"/>
        </w:tabs>
        <w:ind w:firstLine="567"/>
        <w:jc w:val="both"/>
      </w:pPr>
      <w:r w:rsidRPr="00045AC9">
        <w:t>Холикова А</w:t>
      </w:r>
      <w:r w:rsidRPr="00045AC9" w:rsidR="00045AC9">
        <w:t>.</w:t>
      </w:r>
      <w:r w:rsidRPr="00045AC9">
        <w:t>Н</w:t>
      </w:r>
      <w:r w:rsidRPr="00045AC9" w:rsidR="00045AC9">
        <w:t>.</w:t>
      </w:r>
      <w:r w:rsidRPr="00045AC9">
        <w:t xml:space="preserve">, </w:t>
      </w:r>
      <w:r w:rsidRPr="00045AC9" w:rsidR="00045AC9">
        <w:t xml:space="preserve">*** </w:t>
      </w:r>
      <w:r w:rsidRPr="00045AC9">
        <w:t xml:space="preserve">года рождения, уроженца </w:t>
      </w:r>
      <w:r w:rsidRPr="00045AC9" w:rsidR="00045AC9">
        <w:t>***</w:t>
      </w:r>
      <w:r w:rsidRPr="00045AC9">
        <w:t xml:space="preserve">, зарегистрированного и проживающего по адресу: </w:t>
      </w:r>
      <w:r w:rsidRPr="00045AC9" w:rsidR="00045AC9">
        <w:t>***</w:t>
      </w:r>
      <w:r w:rsidRPr="00045AC9">
        <w:t xml:space="preserve">,  водительское удостоверение: </w:t>
      </w:r>
      <w:r w:rsidRPr="00045AC9" w:rsidR="00045AC9">
        <w:t>***</w:t>
      </w:r>
    </w:p>
    <w:p w:rsidR="00272221" w:rsidRPr="00045AC9" w:rsidP="00272221">
      <w:pPr>
        <w:tabs>
          <w:tab w:val="left" w:pos="567"/>
        </w:tabs>
        <w:ind w:firstLine="567"/>
        <w:jc w:val="both"/>
      </w:pPr>
      <w:r w:rsidRPr="00045AC9">
        <w:t>в совершении административного правонарушен</w:t>
      </w:r>
      <w:r w:rsidRPr="00045AC9">
        <w:t xml:space="preserve">ия, предусмотренного ч. </w:t>
      </w:r>
      <w:r w:rsidRPr="00045AC9" w:rsidR="00194C9F">
        <w:t>2</w:t>
      </w:r>
      <w:r w:rsidRPr="00045AC9">
        <w:t xml:space="preserve"> ст. 14.1 Кодекса Российской Федерации об административных правонарушениях,</w:t>
      </w:r>
    </w:p>
    <w:p w:rsidR="007167EE" w:rsidRPr="00045AC9" w:rsidP="007167EE">
      <w:pPr>
        <w:tabs>
          <w:tab w:val="left" w:pos="567"/>
        </w:tabs>
        <w:jc w:val="center"/>
      </w:pPr>
      <w:r w:rsidRPr="00045AC9">
        <w:t>У С Т А Н О В И Л:</w:t>
      </w:r>
    </w:p>
    <w:p w:rsidR="007167EE" w:rsidRPr="00045AC9" w:rsidP="007167EE">
      <w:pPr>
        <w:tabs>
          <w:tab w:val="left" w:pos="567"/>
        </w:tabs>
        <w:jc w:val="center"/>
      </w:pPr>
    </w:p>
    <w:p w:rsidR="00340249" w:rsidRPr="00045AC9" w:rsidP="00340249">
      <w:pPr>
        <w:tabs>
          <w:tab w:val="left" w:pos="567"/>
        </w:tabs>
        <w:ind w:firstLine="567"/>
        <w:jc w:val="both"/>
        <w:rPr>
          <w:lang w:bidi="ru-RU"/>
        </w:rPr>
      </w:pPr>
      <w:r w:rsidRPr="00045AC9">
        <w:rPr>
          <w:lang w:bidi="ru-RU"/>
        </w:rPr>
        <w:t xml:space="preserve">14 мая </w:t>
      </w:r>
      <w:r w:rsidRPr="00045AC9">
        <w:rPr>
          <w:lang w:bidi="ru-RU"/>
        </w:rPr>
        <w:t>202</w:t>
      </w:r>
      <w:r w:rsidRPr="00045AC9">
        <w:rPr>
          <w:lang w:bidi="ru-RU"/>
        </w:rPr>
        <w:t xml:space="preserve">6 </w:t>
      </w:r>
      <w:r w:rsidRPr="00045AC9">
        <w:rPr>
          <w:lang w:bidi="ru-RU"/>
        </w:rPr>
        <w:t xml:space="preserve"> в 17 час. </w:t>
      </w:r>
      <w:r w:rsidRPr="00045AC9">
        <w:rPr>
          <w:lang w:bidi="ru-RU"/>
        </w:rPr>
        <w:t xml:space="preserve">27 </w:t>
      </w:r>
      <w:r w:rsidRPr="00045AC9">
        <w:rPr>
          <w:lang w:bidi="ru-RU"/>
        </w:rPr>
        <w:t xml:space="preserve">мин. по адресу: ул. </w:t>
      </w:r>
      <w:r w:rsidRPr="00045AC9">
        <w:rPr>
          <w:lang w:bidi="ru-RU"/>
        </w:rPr>
        <w:t>Нефтяников</w:t>
      </w:r>
      <w:r w:rsidRPr="00045AC9">
        <w:rPr>
          <w:lang w:bidi="ru-RU"/>
        </w:rPr>
        <w:t xml:space="preserve">, </w:t>
      </w:r>
      <w:r w:rsidRPr="00045AC9">
        <w:rPr>
          <w:lang w:bidi="ru-RU"/>
        </w:rPr>
        <w:t>9 мкр. стр. 22</w:t>
      </w:r>
      <w:r w:rsidRPr="00045AC9">
        <w:rPr>
          <w:lang w:bidi="ru-RU"/>
        </w:rPr>
        <w:t xml:space="preserve"> г.Нефтеюганска было остановлено транспортное средство марки </w:t>
      </w:r>
      <w:r w:rsidRPr="00045AC9" w:rsidR="00045AC9">
        <w:rPr>
          <w:lang w:bidi="ru-RU"/>
        </w:rPr>
        <w:t>***</w:t>
      </w:r>
      <w:r w:rsidRPr="00045AC9">
        <w:rPr>
          <w:lang w:bidi="ru-RU"/>
        </w:rPr>
        <w:t xml:space="preserve">, государственный регистрационный знак </w:t>
      </w:r>
      <w:r w:rsidRPr="00045AC9" w:rsidR="00045AC9">
        <w:rPr>
          <w:lang w:bidi="ru-RU"/>
        </w:rPr>
        <w:t>***</w:t>
      </w:r>
      <w:r w:rsidRPr="00045AC9">
        <w:rPr>
          <w:lang w:bidi="ru-RU"/>
        </w:rPr>
        <w:t xml:space="preserve">, под управлением </w:t>
      </w:r>
      <w:r w:rsidRPr="00045AC9">
        <w:rPr>
          <w:lang w:bidi="ru-RU"/>
        </w:rPr>
        <w:t>Холикова А.Н.,</w:t>
      </w:r>
      <w:r w:rsidRPr="00045AC9">
        <w:rPr>
          <w:lang w:bidi="ru-RU"/>
        </w:rPr>
        <w:t xml:space="preserve"> который осуществлял предпринимательскую деятельность, а именно перевозил пассажира</w:t>
      </w:r>
      <w:r w:rsidRPr="00045AC9">
        <w:rPr>
          <w:lang w:bidi="ru-RU"/>
        </w:rPr>
        <w:t xml:space="preserve"> </w:t>
      </w:r>
      <w:r w:rsidRPr="00045AC9">
        <w:rPr>
          <w:lang w:bidi="ru-RU"/>
        </w:rPr>
        <w:t>Биллер И.А.</w:t>
      </w:r>
      <w:r w:rsidRPr="00045AC9">
        <w:rPr>
          <w:lang w:bidi="ru-RU"/>
        </w:rPr>
        <w:t xml:space="preserve"> з</w:t>
      </w:r>
      <w:r w:rsidRPr="00045AC9">
        <w:rPr>
          <w:lang w:bidi="ru-RU"/>
        </w:rPr>
        <w:t xml:space="preserve">а денежное вознаграждение, </w:t>
      </w:r>
      <w:r w:rsidRPr="00045AC9">
        <w:rPr>
          <w:lang w:bidi="ru-RU"/>
        </w:rPr>
        <w:t>без соответствующего разрешения</w:t>
      </w:r>
      <w:r w:rsidRPr="00045AC9">
        <w:rPr>
          <w:lang w:bidi="ru-RU"/>
        </w:rPr>
        <w:t>. Холиков</w:t>
      </w:r>
      <w:r w:rsidRPr="00045AC9">
        <w:rPr>
          <w:lang w:bidi="ru-RU"/>
        </w:rPr>
        <w:t xml:space="preserve"> А.Н.</w:t>
      </w:r>
      <w:r w:rsidRPr="00045AC9">
        <w:rPr>
          <w:lang w:bidi="ru-RU"/>
        </w:rPr>
        <w:t xml:space="preserve"> согласно сведениям ЕГРИП в качестве индивидуального предпринимателя не зарегистрирован</w:t>
      </w:r>
      <w:r w:rsidRPr="00045AC9">
        <w:rPr>
          <w:lang w:bidi="ru-RU"/>
        </w:rPr>
        <w:t>.</w:t>
      </w:r>
    </w:p>
    <w:p w:rsidR="00704719" w:rsidRPr="00045AC9" w:rsidP="00D02D5F">
      <w:pPr>
        <w:tabs>
          <w:tab w:val="left" w:pos="567"/>
        </w:tabs>
        <w:ind w:firstLine="567"/>
        <w:jc w:val="both"/>
        <w:rPr>
          <w:lang w:bidi="ru-RU"/>
        </w:rPr>
      </w:pPr>
      <w:r w:rsidRPr="00045AC9">
        <w:rPr>
          <w:lang w:bidi="ru-RU"/>
        </w:rPr>
        <w:t xml:space="preserve">В судебное заседание </w:t>
      </w:r>
      <w:r w:rsidRPr="00045AC9" w:rsidR="008D72A3">
        <w:rPr>
          <w:lang w:bidi="ru-RU"/>
        </w:rPr>
        <w:t>Холиков А.Н.</w:t>
      </w:r>
      <w:r w:rsidRPr="00045AC9" w:rsidR="002108C7">
        <w:rPr>
          <w:lang w:bidi="ru-RU"/>
        </w:rPr>
        <w:t xml:space="preserve"> </w:t>
      </w:r>
      <w:r w:rsidRPr="00045AC9">
        <w:rPr>
          <w:lang w:bidi="ru-RU"/>
        </w:rPr>
        <w:t xml:space="preserve">извещенный надлежащим образом о времени и месте рассмотрения административного материала не явился, </w:t>
      </w:r>
      <w:r w:rsidRPr="00045AC9" w:rsidR="00B97802">
        <w:rPr>
          <w:lang w:bidi="ru-RU"/>
        </w:rPr>
        <w:t>от него поступило заявление, просит рассмотреть дело в его отсутствие, с правонарушением согласен.</w:t>
      </w:r>
    </w:p>
    <w:p w:rsidR="00D02D5F" w:rsidRPr="00045AC9" w:rsidP="00D02D5F">
      <w:pPr>
        <w:tabs>
          <w:tab w:val="left" w:pos="567"/>
        </w:tabs>
        <w:ind w:firstLine="567"/>
        <w:jc w:val="both"/>
        <w:rPr>
          <w:lang w:bidi="ru-RU"/>
        </w:rPr>
      </w:pPr>
      <w:r w:rsidRPr="00045AC9">
        <w:rPr>
          <w:lang w:bidi="ru-RU"/>
        </w:rPr>
        <w:t>При таких обстоятельствах</w:t>
      </w:r>
      <w:r w:rsidRPr="00045AC9">
        <w:rPr>
          <w:lang w:bidi="ru-RU"/>
        </w:rPr>
        <w:t xml:space="preserve">, в соответствии с требованиями ч. 2 ст. 25.1 КоАП РФ, а также исходя из положений п.6 постановления Пленума ВС РФ от 24.03.2005 года №5 «О некоторых вопросах, </w:t>
      </w:r>
      <w:r w:rsidRPr="00045AC9">
        <w:rPr>
          <w:lang w:bidi="ru-RU"/>
        </w:rPr>
        <w:t>возникающих у судов при применении КоАП РФ» и п. 14 постановления Пленума ВС РФ от 27.12.2007 года №52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</w:t>
      </w:r>
      <w:r w:rsidRPr="00045AC9">
        <w:rPr>
          <w:lang w:bidi="ru-RU"/>
        </w:rPr>
        <w:t xml:space="preserve">нистративном правонарушении в отношении </w:t>
      </w:r>
      <w:r w:rsidRPr="00045AC9" w:rsidR="008D72A3">
        <w:rPr>
          <w:lang w:bidi="ru-RU"/>
        </w:rPr>
        <w:t>Холикова А.Н.</w:t>
      </w:r>
      <w:r w:rsidRPr="00045AC9">
        <w:rPr>
          <w:lang w:bidi="ru-RU"/>
        </w:rPr>
        <w:t xml:space="preserve"> в его отсутствие.</w:t>
      </w:r>
    </w:p>
    <w:p w:rsidR="007167EE" w:rsidRPr="00045AC9" w:rsidP="00D02D5F">
      <w:pPr>
        <w:tabs>
          <w:tab w:val="left" w:pos="567"/>
        </w:tabs>
        <w:jc w:val="both"/>
      </w:pPr>
      <w:r w:rsidRPr="00045AC9">
        <w:rPr>
          <w:lang w:bidi="ru-RU"/>
        </w:rPr>
        <w:t xml:space="preserve">           </w:t>
      </w:r>
      <w:r w:rsidRPr="00045AC9">
        <w:t xml:space="preserve">Мировой судья, исследовав материалы дела, считает, что вина </w:t>
      </w:r>
      <w:r w:rsidRPr="00045AC9" w:rsidR="008D72A3">
        <w:rPr>
          <w:lang w:bidi="ru-RU"/>
        </w:rPr>
        <w:t>Холикова А.Н.</w:t>
      </w:r>
      <w:r w:rsidRPr="00045AC9" w:rsidR="00704719">
        <w:rPr>
          <w:lang w:bidi="ru-RU"/>
        </w:rPr>
        <w:t xml:space="preserve"> </w:t>
      </w:r>
      <w:r w:rsidRPr="00045AC9">
        <w:t>в совершении правонарушения полностью доказана и подтверждается следующими доказательствами:</w:t>
      </w:r>
    </w:p>
    <w:p w:rsidR="00D9567E" w:rsidRPr="00045AC9" w:rsidP="00D9567E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 xml:space="preserve">- </w:t>
      </w:r>
      <w:r w:rsidRPr="00045AC9">
        <w:t>прот</w:t>
      </w:r>
      <w:r w:rsidRPr="00045AC9">
        <w:t xml:space="preserve">околом об административном правонарушении 86 № </w:t>
      </w:r>
      <w:r w:rsidRPr="00045AC9" w:rsidR="008D72A3">
        <w:t>469146 от 14.05</w:t>
      </w:r>
      <w:r w:rsidRPr="00045AC9" w:rsidR="00D60FF0">
        <w:t>.2026</w:t>
      </w:r>
      <w:r w:rsidRPr="00045AC9">
        <w:t xml:space="preserve">, согласно которому </w:t>
      </w:r>
      <w:r w:rsidRPr="00045AC9" w:rsidR="008D72A3">
        <w:t>Холиков А.Н.</w:t>
      </w:r>
      <w:r w:rsidRPr="00045AC9">
        <w:t xml:space="preserve"> осуществлял предпринимательскую деятельность без соответствующего разрешения. При составлении протокола были разъяснены процессуальные права и обязанности, </w:t>
      </w:r>
      <w:r w:rsidRPr="00045AC9">
        <w:t xml:space="preserve">предусмотренные ст. 25.1 КоАП РФ, а положения ст. 51 Конституции РФ, о чем в протоколе </w:t>
      </w:r>
      <w:r w:rsidRPr="00045AC9" w:rsidR="008D72A3">
        <w:t>Холиков А.Н.</w:t>
      </w:r>
      <w:r w:rsidRPr="00045AC9">
        <w:t xml:space="preserve"> расписался, копию протокола получил;</w:t>
      </w:r>
    </w:p>
    <w:p w:rsidR="008D72A3" w:rsidRPr="00045AC9" w:rsidP="008D72A3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>- рапортом инспектора ДПС ОВ ДПСОГИБДД ОМВД России по г. Нефтеюганску;</w:t>
      </w:r>
    </w:p>
    <w:p w:rsidR="008D72A3" w:rsidRPr="00045AC9" w:rsidP="008D72A3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 xml:space="preserve">- объяснением </w:t>
      </w:r>
      <w:r w:rsidRPr="00045AC9">
        <w:t>Холикова А.Н.</w:t>
      </w:r>
      <w:r w:rsidRPr="00045AC9">
        <w:t>;</w:t>
      </w:r>
    </w:p>
    <w:p w:rsidR="008D72A3" w:rsidRPr="00045AC9" w:rsidP="008D72A3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 xml:space="preserve">- объяснением </w:t>
      </w:r>
      <w:r w:rsidRPr="00045AC9">
        <w:t>Биллер И.А. от 14</w:t>
      </w:r>
      <w:r w:rsidRPr="00045AC9">
        <w:t>.</w:t>
      </w:r>
      <w:r w:rsidRPr="00045AC9">
        <w:t>05.2026</w:t>
      </w:r>
      <w:r w:rsidRPr="00045AC9">
        <w:t>г.;</w:t>
      </w:r>
    </w:p>
    <w:p w:rsidR="008D72A3" w:rsidRPr="00045AC9" w:rsidP="008D72A3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 xml:space="preserve">- ответом Отдела «Гостехнадзор г. </w:t>
      </w:r>
      <w:r w:rsidRPr="00045AC9">
        <w:t>Нефтеюганска» от 19.05.2026</w:t>
      </w:r>
      <w:r w:rsidRPr="00045AC9">
        <w:t>г.;</w:t>
      </w:r>
    </w:p>
    <w:p w:rsidR="008D72A3" w:rsidRPr="00045AC9" w:rsidP="008D72A3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>- выпиской ЕГРН;</w:t>
      </w:r>
    </w:p>
    <w:p w:rsidR="008D72A3" w:rsidRPr="00045AC9" w:rsidP="008D72A3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>- справкой ОМВД России по г. Нефтеюганску на физическое лицо;</w:t>
      </w:r>
    </w:p>
    <w:p w:rsidR="00340249" w:rsidRPr="00045AC9" w:rsidP="00340249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>В соответствии с ч. 2 статьи 14.1 Кодекса РФ об административных правонарушениях РФ</w:t>
      </w:r>
      <w:r w:rsidRPr="00045AC9">
        <w:t xml:space="preserve"> </w:t>
      </w:r>
      <w:r w:rsidRPr="00045AC9">
        <w:t>о</w:t>
      </w:r>
      <w:r w:rsidRPr="00045AC9">
        <w:t>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</w:t>
      </w:r>
      <w:r w:rsidRPr="00045AC9">
        <w:t xml:space="preserve">, влечет наложение </w:t>
      </w:r>
      <w:r w:rsidRPr="00045AC9">
        <w:t>административного штрафа на граждан в размере от двух тысяч до двух тысяч пятисот руб</w:t>
      </w:r>
      <w:r w:rsidRPr="00045AC9">
        <w:t>лей</w:t>
      </w:r>
      <w:r w:rsidRPr="00045AC9">
        <w:t>.</w:t>
      </w:r>
    </w:p>
    <w:p w:rsidR="00340249" w:rsidRPr="00045AC9" w:rsidP="00340249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 xml:space="preserve">В соответствии с ч. 1 ст. 23 Гражданского кодекса РФ гражданин вправе заниматься предпринимательской деятельностью без образования юридического лица с момента государственной </w:t>
      </w:r>
      <w:hyperlink r:id="rId5" w:history="1">
        <w:r w:rsidRPr="00045AC9">
          <w:t>регистрации</w:t>
        </w:r>
      </w:hyperlink>
      <w:r w:rsidRPr="00045AC9">
        <w:t xml:space="preserve"> в качестве индивидуального предпринимателя.</w:t>
      </w:r>
    </w:p>
    <w:p w:rsidR="00340249" w:rsidRPr="00045AC9" w:rsidP="00340249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 xml:space="preserve">В рассматриваемом случае правонарушение, совершенное </w:t>
      </w:r>
      <w:r w:rsidRPr="00045AC9" w:rsidR="008D72A3">
        <w:rPr>
          <w:color w:val="FF0000"/>
          <w:lang w:bidi="ru-RU"/>
        </w:rPr>
        <w:t>Холиковым А.Н.</w:t>
      </w:r>
      <w:r w:rsidRPr="00045AC9">
        <w:rPr>
          <w:color w:val="FF0000"/>
          <w:lang w:bidi="ru-RU"/>
        </w:rPr>
        <w:t xml:space="preserve"> </w:t>
      </w:r>
      <w:r w:rsidRPr="00045AC9">
        <w:t>совершено в форме бездействия, влекущее отсутствие государственной регистрации.</w:t>
      </w:r>
    </w:p>
    <w:p w:rsidR="00340249" w:rsidRPr="00045AC9" w:rsidP="00340249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>Объектом состава административного правонарушения, предусмотрен</w:t>
      </w:r>
      <w:r w:rsidRPr="00045AC9">
        <w:t xml:space="preserve">ного ч. </w:t>
      </w:r>
      <w:r w:rsidRPr="00045AC9">
        <w:t>2</w:t>
      </w:r>
      <w:r w:rsidRPr="00045AC9">
        <w:t xml:space="preserve"> ст. 14.1 КоАП РФ, выступают общественные отношения в области предпринимательской деятельности. Реализация права на занятие предпринимательской деятельностью влечет за </w:t>
      </w:r>
      <w:r w:rsidRPr="00045AC9">
        <w:t>собой обязанность ее государственной регистрации.</w:t>
      </w:r>
    </w:p>
    <w:p w:rsidR="00340249" w:rsidRPr="00045AC9" w:rsidP="00340249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 xml:space="preserve">Доказательств того, что </w:t>
      </w:r>
      <w:r w:rsidRPr="00045AC9" w:rsidR="008D72A3">
        <w:t>Холиков А.Н.</w:t>
      </w:r>
      <w:r w:rsidRPr="00045AC9">
        <w:t xml:space="preserve"> </w:t>
      </w:r>
      <w:r w:rsidRPr="00045AC9">
        <w:t>принял все зависящие от него меры по соблюдению требований, установленных п. 1 ст. 23 Гражданского кодекса Российской Федерации, не представлено. Действия носят характер противоправности и нарушают установленный порядок, а также препятствуют осущес</w:t>
      </w:r>
      <w:r w:rsidRPr="00045AC9">
        <w:t>твлению государственных функций налоговых органов по контролю и надзору за соблюдением хозяйствующими субъектами порядка регистрации и ведения предпринимательской деятельности.</w:t>
      </w:r>
    </w:p>
    <w:p w:rsidR="00340249" w:rsidRPr="00045AC9" w:rsidP="00340249">
      <w:pPr>
        <w:widowControl w:val="0"/>
        <w:autoSpaceDE w:val="0"/>
        <w:autoSpaceDN w:val="0"/>
        <w:adjustRightInd w:val="0"/>
        <w:ind w:firstLine="539"/>
        <w:jc w:val="both"/>
      </w:pPr>
      <w:r w:rsidRPr="00045AC9">
        <w:t>Имеющиеся в материалах дела доказательства не противоречивы, последовательны, с</w:t>
      </w:r>
      <w:r w:rsidRPr="00045AC9">
        <w:t>оотв</w:t>
      </w:r>
      <w:r w:rsidRPr="00045AC9">
        <w:t xml:space="preserve">етствуют критерию допустимости. </w:t>
      </w:r>
      <w:r w:rsidRPr="00045AC9">
        <w:t xml:space="preserve">Существенных недостатков, влекущих невозможность использования в качестве доказательств, материалы дела не содержат. </w:t>
      </w:r>
    </w:p>
    <w:p w:rsidR="00340249" w:rsidRPr="00045AC9" w:rsidP="00340249">
      <w:pPr>
        <w:ind w:firstLine="540"/>
        <w:jc w:val="both"/>
      </w:pPr>
      <w:r w:rsidRPr="00045AC9">
        <w:t xml:space="preserve">Действия </w:t>
      </w:r>
      <w:r w:rsidRPr="00045AC9" w:rsidR="008D72A3">
        <w:t>Холикова А.Н.</w:t>
      </w:r>
      <w:r w:rsidRPr="00045AC9">
        <w:t xml:space="preserve"> судья квалифицирует </w:t>
      </w:r>
      <w:r w:rsidRPr="00045AC9">
        <w:t>судья квалифицирует по ч. 2 ст. 14.1 Кодекса Российской Фед</w:t>
      </w:r>
      <w:r w:rsidRPr="00045AC9">
        <w:t>ерации об административных правонарушениях, «</w:t>
      </w:r>
      <w:r w:rsidRPr="00045AC9">
        <w:t>осуществление предпринимательской деятельности без специального разрешения (лицензии), если такое разрешение (такая лице</w:t>
      </w:r>
      <w:r w:rsidRPr="00045AC9">
        <w:t xml:space="preserve">нзия) обязательно (обязательна) </w:t>
      </w:r>
      <w:r w:rsidRPr="00045AC9">
        <w:t>».</w:t>
      </w:r>
    </w:p>
    <w:p w:rsidR="00340249" w:rsidRPr="00045AC9" w:rsidP="00340249">
      <w:pPr>
        <w:ind w:firstLine="540"/>
        <w:jc w:val="both"/>
      </w:pPr>
      <w:r w:rsidRPr="00045AC9">
        <w:t>При назначении наказания судья учитывает характер соверш</w:t>
      </w:r>
      <w:r w:rsidRPr="00045AC9">
        <w:t xml:space="preserve">енного правонарушения, личность </w:t>
      </w:r>
      <w:r w:rsidRPr="00045AC9" w:rsidR="008D72A3">
        <w:t>Холикова А.Н.</w:t>
      </w:r>
    </w:p>
    <w:p w:rsidR="00340249" w:rsidRPr="00045AC9" w:rsidP="00340249">
      <w:pPr>
        <w:ind w:firstLine="540"/>
        <w:jc w:val="both"/>
      </w:pPr>
      <w:r w:rsidRPr="00045AC9">
        <w:rPr>
          <w:shd w:val="clear" w:color="auto" w:fill="FFFFFF"/>
        </w:rPr>
        <w:t>Обстоятельств, смягчающих, отягчающих административную ответственность в соответствии со ст. 4.2, 4.3 Кодекса Российской Федерации об административных правонарушениях, судья не находит.</w:t>
      </w:r>
    </w:p>
    <w:p w:rsidR="00340249" w:rsidRPr="00045AC9" w:rsidP="00340249">
      <w:pPr>
        <w:ind w:firstLine="540"/>
        <w:jc w:val="both"/>
      </w:pPr>
      <w:r w:rsidRPr="00045AC9">
        <w:t>Руководствуясь ст.ст. 29</w:t>
      </w:r>
      <w:r w:rsidRPr="00045AC9">
        <w:t>.9, 29.10 и 32.2 Кодекса РФ об административных правонарушениях, мировой судья,</w:t>
      </w:r>
    </w:p>
    <w:p w:rsidR="00340249" w:rsidRPr="00045AC9" w:rsidP="00340249">
      <w:pPr>
        <w:ind w:firstLine="540"/>
        <w:jc w:val="both"/>
      </w:pPr>
    </w:p>
    <w:p w:rsidR="007167EE" w:rsidRPr="00045AC9" w:rsidP="007167EE">
      <w:pPr>
        <w:ind w:firstLine="540"/>
        <w:jc w:val="both"/>
      </w:pPr>
    </w:p>
    <w:p w:rsidR="007167EE" w:rsidRPr="00045AC9" w:rsidP="00076632">
      <w:pPr>
        <w:jc w:val="center"/>
      </w:pPr>
      <w:r w:rsidRPr="00045AC9">
        <w:t>П О С Т А Н О В И Л:</w:t>
      </w:r>
    </w:p>
    <w:p w:rsidR="002108C7" w:rsidRPr="00045AC9" w:rsidP="00D02D5F">
      <w:pPr>
        <w:ind w:firstLine="540"/>
        <w:jc w:val="both"/>
      </w:pPr>
    </w:p>
    <w:p w:rsidR="007167EE" w:rsidRPr="00045AC9" w:rsidP="00D02D5F">
      <w:pPr>
        <w:ind w:firstLine="540"/>
        <w:jc w:val="both"/>
      </w:pPr>
      <w:r w:rsidRPr="00045AC9">
        <w:t>Холикова А</w:t>
      </w:r>
      <w:r w:rsidRPr="00045AC9" w:rsidR="00045AC9">
        <w:t>.</w:t>
      </w:r>
      <w:r w:rsidRPr="00045AC9">
        <w:t xml:space="preserve"> Н</w:t>
      </w:r>
      <w:r w:rsidRPr="00045AC9" w:rsidR="00045AC9">
        <w:t xml:space="preserve">. </w:t>
      </w:r>
      <w:r w:rsidRPr="00045AC9">
        <w:t>признать виновным в совершении административного право</w:t>
      </w:r>
      <w:r w:rsidRPr="00045AC9" w:rsidR="00512A69">
        <w:t xml:space="preserve">нарушения, предусмотренного ч. </w:t>
      </w:r>
      <w:r w:rsidRPr="00045AC9" w:rsidR="00340249">
        <w:t>2</w:t>
      </w:r>
      <w:r w:rsidRPr="00045AC9">
        <w:t xml:space="preserve"> ст. 14.1 Кодекса РФ об а</w:t>
      </w:r>
      <w:r w:rsidRPr="00045AC9" w:rsidR="001C5B41">
        <w:t>дминистративных правонарушениях</w:t>
      </w:r>
      <w:r w:rsidRPr="00045AC9">
        <w:t xml:space="preserve"> и подвергнуть административному наказанию в виде адми</w:t>
      </w:r>
      <w:r w:rsidRPr="00045AC9" w:rsidR="00512A69">
        <w:t>н</w:t>
      </w:r>
      <w:r w:rsidRPr="00045AC9" w:rsidR="00257D8F">
        <w:t xml:space="preserve">истративного штрафа в размере </w:t>
      </w:r>
      <w:r w:rsidRPr="00045AC9" w:rsidR="00340249">
        <w:t>2000 (две тысячи) рублей.</w:t>
      </w:r>
    </w:p>
    <w:p w:rsidR="00C25C83" w:rsidRPr="00045AC9" w:rsidP="007167EE">
      <w:pPr>
        <w:ind w:firstLine="540"/>
        <w:jc w:val="both"/>
        <w:rPr>
          <w:rFonts w:eastAsia="Calibri"/>
          <w:lang w:eastAsia="en-US"/>
        </w:rPr>
      </w:pPr>
      <w:r w:rsidRPr="00045AC9">
        <w:t>Штраф подлежит уплате: УФК по Ханты-Мансийскому автономному округу - Югре (Департамент административного обеспечен</w:t>
      </w:r>
      <w:r w:rsidRPr="00045AC9">
        <w:t>ия Ханты-Мансийского автономного округа - Югры, л/с 04872D08080, наименование банка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</w:t>
      </w:r>
      <w:r w:rsidRPr="00045AC9">
        <w:t xml:space="preserve">ковский счет, входящий в состав единого казначейского счета (ЕКС) 40102810245370000007, БИК 007162163, ОКТМО: 71874000 ,УИН: </w:t>
      </w:r>
      <w:r w:rsidRPr="00045AC9" w:rsidR="00522D47">
        <w:t>0412365400385008772614169.</w:t>
      </w:r>
    </w:p>
    <w:p w:rsidR="007167EE" w:rsidRPr="00045AC9" w:rsidP="007167EE">
      <w:pPr>
        <w:ind w:firstLine="540"/>
        <w:jc w:val="both"/>
      </w:pPr>
      <w:r w:rsidRPr="00045AC9">
        <w:t xml:space="preserve">В случае неуплаты административного штрафа по истечении шестидесяти дней, лицо будет привлечено к </w:t>
      </w:r>
      <w:r w:rsidRPr="00045AC9">
        <w:t>административной ответственности в соответствии со ст. 20.25 Кодекса Российской Федерации об административных правонарушениях.</w:t>
      </w:r>
    </w:p>
    <w:p w:rsidR="007167EE" w:rsidRPr="00045AC9" w:rsidP="007167EE">
      <w:pPr>
        <w:ind w:firstLine="540"/>
        <w:jc w:val="both"/>
      </w:pPr>
      <w:r w:rsidRPr="00045AC9">
        <w:t>Постановление может быть обжаловано в Нефтеюганский районный суд в течение десяти суток со дня получения копии постановления, чер</w:t>
      </w:r>
      <w:r w:rsidRPr="00045AC9">
        <w:t>ез мирового судью. В этот же срок постановление может быть опротестовано прокурором.</w:t>
      </w:r>
    </w:p>
    <w:p w:rsidR="007167EE" w:rsidRPr="00045AC9" w:rsidP="00D02D5F">
      <w:pPr>
        <w:jc w:val="both"/>
      </w:pPr>
    </w:p>
    <w:p w:rsidR="007918C0" w:rsidRPr="00045AC9" w:rsidP="00D02D5F">
      <w:pPr>
        <w:jc w:val="both"/>
      </w:pPr>
    </w:p>
    <w:p w:rsidR="00045AC9" w:rsidRPr="00045AC9" w:rsidP="00045AC9">
      <w:pPr>
        <w:ind w:firstLine="567"/>
        <w:jc w:val="both"/>
      </w:pPr>
      <w:r w:rsidRPr="00045AC9">
        <w:t xml:space="preserve">                  </w:t>
      </w:r>
    </w:p>
    <w:p w:rsidR="007167EE" w:rsidRPr="00045AC9" w:rsidP="007167EE">
      <w:r w:rsidRPr="00045AC9">
        <w:t>М</w:t>
      </w:r>
      <w:r w:rsidRPr="00045AC9">
        <w:t xml:space="preserve">ировой судья                                             </w:t>
      </w:r>
      <w:r w:rsidRPr="00045AC9" w:rsidR="001C5B41">
        <w:t xml:space="preserve">  </w:t>
      </w:r>
      <w:r w:rsidRPr="00045AC9" w:rsidR="00BA3D88">
        <w:t xml:space="preserve">          </w:t>
      </w:r>
      <w:r w:rsidRPr="00045AC9" w:rsidR="007918C0">
        <w:t xml:space="preserve">     </w:t>
      </w:r>
      <w:r w:rsidRPr="00045AC9" w:rsidR="00BA3D88">
        <w:t xml:space="preserve">  </w:t>
      </w:r>
      <w:r w:rsidRPr="00045AC9" w:rsidR="001C5B41">
        <w:t xml:space="preserve"> </w:t>
      </w:r>
      <w:r w:rsidRPr="00045AC9">
        <w:t>Е.А. Таскаева</w:t>
      </w:r>
    </w:p>
    <w:p w:rsidR="007167EE" w:rsidRPr="00045AC9" w:rsidP="007167EE"/>
    <w:p w:rsidR="00F870BB" w:rsidRPr="00045AC9" w:rsidP="00D02D5F">
      <w:pPr>
        <w:suppressAutoHyphens/>
        <w:jc w:val="both"/>
        <w:rPr>
          <w:bCs/>
          <w:lang w:eastAsia="ar-SA"/>
        </w:rPr>
      </w:pPr>
      <w:r w:rsidRPr="00045AC9">
        <w:rPr>
          <w:lang w:eastAsia="ar-SA"/>
        </w:rPr>
        <w:t xml:space="preserve"> </w:t>
      </w:r>
    </w:p>
    <w:sectPr w:rsidSect="00F9451E">
      <w:headerReference w:type="even" r:id="rId6"/>
      <w:pgSz w:w="11906" w:h="16838" w:code="9"/>
      <w:pgMar w:top="397" w:right="851" w:bottom="397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663" w:rsidP="00EB6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156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AF"/>
    <w:rsid w:val="00002AC5"/>
    <w:rsid w:val="00045AC9"/>
    <w:rsid w:val="000639AE"/>
    <w:rsid w:val="000704B2"/>
    <w:rsid w:val="00076632"/>
    <w:rsid w:val="00133AAE"/>
    <w:rsid w:val="00194C9F"/>
    <w:rsid w:val="00195B7C"/>
    <w:rsid w:val="001C5B41"/>
    <w:rsid w:val="001F09CD"/>
    <w:rsid w:val="002108C7"/>
    <w:rsid w:val="002543E1"/>
    <w:rsid w:val="00257D8F"/>
    <w:rsid w:val="00272221"/>
    <w:rsid w:val="002C64E9"/>
    <w:rsid w:val="002D2C52"/>
    <w:rsid w:val="002F2FBE"/>
    <w:rsid w:val="00340249"/>
    <w:rsid w:val="00362699"/>
    <w:rsid w:val="00391AFB"/>
    <w:rsid w:val="00395CEA"/>
    <w:rsid w:val="00421C1D"/>
    <w:rsid w:val="00437F52"/>
    <w:rsid w:val="004A38AC"/>
    <w:rsid w:val="004B7987"/>
    <w:rsid w:val="00512A69"/>
    <w:rsid w:val="00522D47"/>
    <w:rsid w:val="005945D1"/>
    <w:rsid w:val="0061343A"/>
    <w:rsid w:val="00665DF2"/>
    <w:rsid w:val="006738D7"/>
    <w:rsid w:val="006A371A"/>
    <w:rsid w:val="00704719"/>
    <w:rsid w:val="007167EE"/>
    <w:rsid w:val="00790EFA"/>
    <w:rsid w:val="007918C0"/>
    <w:rsid w:val="0085388E"/>
    <w:rsid w:val="0089058E"/>
    <w:rsid w:val="008D72A3"/>
    <w:rsid w:val="0093323B"/>
    <w:rsid w:val="009448C9"/>
    <w:rsid w:val="009C4D0E"/>
    <w:rsid w:val="00A04364"/>
    <w:rsid w:val="00A2469C"/>
    <w:rsid w:val="00A3048C"/>
    <w:rsid w:val="00A37063"/>
    <w:rsid w:val="00AE01D4"/>
    <w:rsid w:val="00B1400B"/>
    <w:rsid w:val="00B15663"/>
    <w:rsid w:val="00B97802"/>
    <w:rsid w:val="00BA3D88"/>
    <w:rsid w:val="00BF46DD"/>
    <w:rsid w:val="00C25C83"/>
    <w:rsid w:val="00C6313E"/>
    <w:rsid w:val="00C978AF"/>
    <w:rsid w:val="00CB41F2"/>
    <w:rsid w:val="00D02D5F"/>
    <w:rsid w:val="00D2218B"/>
    <w:rsid w:val="00D60FF0"/>
    <w:rsid w:val="00D67053"/>
    <w:rsid w:val="00D9567E"/>
    <w:rsid w:val="00DB1B91"/>
    <w:rsid w:val="00E75632"/>
    <w:rsid w:val="00E80F0E"/>
    <w:rsid w:val="00EA4B10"/>
    <w:rsid w:val="00EB661F"/>
    <w:rsid w:val="00F40922"/>
    <w:rsid w:val="00F870BB"/>
    <w:rsid w:val="00FB5C63"/>
    <w:rsid w:val="00FC1F3B"/>
    <w:rsid w:val="00FE46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03DAB0B-73B4-4442-B6C4-428628D1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167EE"/>
    <w:pPr>
      <w:jc w:val="center"/>
    </w:pPr>
    <w:rPr>
      <w:b/>
      <w:bCs/>
      <w:sz w:val="28"/>
    </w:rPr>
  </w:style>
  <w:style w:type="character" w:customStyle="1" w:styleId="a">
    <w:name w:val="Название Знак"/>
    <w:basedOn w:val="DefaultParagraphFont"/>
    <w:link w:val="Title"/>
    <w:rsid w:val="007167E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eader">
    <w:name w:val="header"/>
    <w:basedOn w:val="Normal"/>
    <w:link w:val="a0"/>
    <w:rsid w:val="007167EE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7167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7167EE"/>
  </w:style>
  <w:style w:type="paragraph" w:styleId="BalloonText">
    <w:name w:val="Balloon Text"/>
    <w:basedOn w:val="Normal"/>
    <w:link w:val="a1"/>
    <w:uiPriority w:val="99"/>
    <w:semiHidden/>
    <w:unhideWhenUsed/>
    <w:rsid w:val="000704B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704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3875.700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EED0C-1C43-46DD-8C66-912C4DFB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